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2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様式第</w:t>
      </w:r>
      <w:r>
        <w:rPr>
          <w:rFonts w:hint="eastAsia" w:ascii="ＭＳ 明朝" w:hAnsi="ＭＳ 明朝" w:eastAsia="ＭＳ 明朝"/>
          <w:color w:val="000000"/>
          <w:sz w:val="22"/>
        </w:rPr>
        <w:t>７</w:t>
      </w:r>
      <w:r>
        <w:rPr>
          <w:rFonts w:hint="default" w:ascii="ＭＳ 明朝" w:hAnsi="ＭＳ 明朝" w:eastAsia="ＭＳ 明朝"/>
          <w:color w:val="000000"/>
          <w:sz w:val="22"/>
        </w:rPr>
        <w:t>号</w:t>
      </w:r>
    </w:p>
    <w:tbl>
      <w:tblPr>
        <w:tblStyle w:val="11"/>
        <w:tblW w:w="0" w:type="auto"/>
        <w:tblInd w:w="52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998"/>
      </w:tblGrid>
      <w:tr>
        <w:trPr>
          <w:trHeight w:val="11490" w:hRule="atLeast"/>
        </w:trPr>
        <w:tc>
          <w:tcPr>
            <w:tcW w:w="8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8" w:lineRule="exact"/>
              <w:jc w:val="center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補助金等交付申請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令和７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５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１５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（あて先）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秋　田　県　知　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所在地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　東京都〇〇区●●１－２－３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法人企業名　　株式会社○●〇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代表者職氏名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代表取締役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○●〇　□□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リモートワーク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移住体験支援金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事業実施要領第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１２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条の規定により、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関係書類を添えて、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次のとおり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補助金の交付を申請します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１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補助金の名称　　　　リモートワーク移住体験支援金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２　補助事業の名称　　　リモートワーク移住体験支援金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３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補助金交付申請額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single" w:color="auto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single" w:color="auto"/>
              </w:rPr>
              <w:t>４２，０００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single" w:color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４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補助事業の実施期間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令和７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６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２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日　～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令和７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６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５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　５　確認事項（次の各事項に同意する場合、□に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✓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印を記入してください。）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z w:val="22"/>
                <w:bdr w:val="single" w:color="auto" w:sz="4" w:space="0"/>
              </w:rPr>
              <w:t>レ</w:t>
            </w:r>
            <w:r>
              <w:rPr>
                <w:rFonts w:hint="eastAsia" w:ascii="ＭＳ 明朝" w:hAnsi="ＭＳ 明朝" w:eastAsia="ＭＳ 明朝"/>
                <w:sz w:val="22"/>
              </w:rPr>
              <w:t>　要領第２１条及び要領別紙の記載事項を確認し、その内容に同意します。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</w:tc>
      </w:tr>
    </w:tbl>
    <w:p>
      <w:pPr>
        <w:pStyle w:val="0"/>
        <w:rPr>
          <w:rFonts w:hint="default"/>
          <w:spacing w:val="2"/>
        </w:rPr>
      </w:pPr>
      <w:r>
        <w:rPr>
          <w:rFonts w:hint="eastAsia"/>
          <w:b w:val="0"/>
          <w:i w:val="1"/>
          <w:sz w:val="16"/>
        </w:rPr>
        <w:t>※原則として、秋田県への訪問日の</w:t>
      </w:r>
      <w:r>
        <w:rPr>
          <w:rFonts w:hint="eastAsia" w:ascii="ＭＳ 明朝" w:hAnsi="ＭＳ 明朝" w:eastAsia="ＭＳ 明朝"/>
          <w:b w:val="0"/>
          <w:i w:val="1"/>
          <w:sz w:val="16"/>
        </w:rPr>
        <w:t>１０営業日（土日祝日を除いて１０日）前までには県へ到達するようご提出ください。</w:t>
      </w:r>
      <w:bookmarkStart w:id="0" w:name="_GoBack"/>
      <w:bookmarkEnd w:id="0"/>
    </w:p>
    <w:sectPr>
      <w:type w:val="continuous"/>
      <w:pgSz w:w="11906" w:h="16838"/>
      <w:pgMar w:top="1417" w:right="1417" w:bottom="1417" w:left="1417" w:header="720" w:footer="720" w:gutter="0"/>
      <w:pgNumType w:start="1"/>
      <w:cols w:space="720"/>
      <w:textDirection w:val="lrTb"/>
      <w:docGrid w:type="linesAndChars" w:linePitch="32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8"/>
  <w:drawingGridHorizontalSpacing w:val="409"/>
  <w:drawingGridVerticalSpacing w:val="1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2068</TotalTime>
  <Pages>1</Pages>
  <Words>0</Words>
  <Characters>344</Characters>
  <Application>JUST Note</Application>
  <Lines>42</Lines>
  <Paragraphs>16</Paragraphs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情報統計課情報システム開発室</dc:creator>
  <cp:lastModifiedBy>万田  浩士</cp:lastModifiedBy>
  <cp:lastPrinted>2025-05-16T01:45:22Z</cp:lastPrinted>
  <dcterms:created xsi:type="dcterms:W3CDTF">2012-03-21T10:46:00Z</dcterms:created>
  <dcterms:modified xsi:type="dcterms:W3CDTF">2025-05-21T02:26:17Z</dcterms:modified>
  <cp:revision>45</cp:revision>
</cp:coreProperties>
</file>