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/>
          <w:spacing w:val="2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>様式第</w:t>
      </w:r>
      <w:r>
        <w:rPr>
          <w:rFonts w:hint="eastAsia" w:ascii="ＭＳ 明朝" w:hAnsi="ＭＳ 明朝" w:eastAsia="ＭＳ 明朝"/>
          <w:color w:val="000000"/>
          <w:sz w:val="22"/>
        </w:rPr>
        <w:t>４７</w:t>
      </w:r>
      <w:r>
        <w:rPr>
          <w:rFonts w:hint="default" w:ascii="ＭＳ 明朝" w:hAnsi="ＭＳ 明朝" w:eastAsia="ＭＳ 明朝"/>
          <w:color w:val="000000"/>
          <w:sz w:val="22"/>
        </w:rPr>
        <w:t>号（</w:t>
      </w:r>
      <w:r>
        <w:rPr>
          <w:rFonts w:hint="eastAsia" w:ascii="ＭＳ 明朝" w:hAnsi="ＭＳ 明朝" w:eastAsia="ＭＳ 明朝"/>
          <w:color w:val="000000"/>
          <w:sz w:val="22"/>
        </w:rPr>
        <w:t>補助事業等実績報告書</w:t>
      </w:r>
      <w:r>
        <w:rPr>
          <w:rFonts w:hint="default" w:ascii="ＭＳ 明朝" w:hAnsi="ＭＳ 明朝" w:eastAsia="ＭＳ 明朝"/>
          <w:color w:val="000000"/>
          <w:sz w:val="22"/>
        </w:rPr>
        <w:t>・第</w:t>
      </w:r>
      <w:r>
        <w:rPr>
          <w:rFonts w:hint="eastAsia" w:ascii="ＭＳ 明朝" w:hAnsi="ＭＳ 明朝" w:eastAsia="ＭＳ 明朝"/>
          <w:color w:val="000000"/>
          <w:sz w:val="22"/>
        </w:rPr>
        <w:t>４２</w:t>
      </w:r>
      <w:r>
        <w:rPr>
          <w:rFonts w:hint="default" w:ascii="ＭＳ 明朝" w:hAnsi="ＭＳ 明朝" w:eastAsia="ＭＳ 明朝"/>
          <w:color w:val="000000"/>
          <w:sz w:val="22"/>
        </w:rPr>
        <w:t>条</w:t>
      </w:r>
      <w:r>
        <w:rPr>
          <w:rFonts w:hint="eastAsia" w:ascii="ＭＳ 明朝" w:hAnsi="ＭＳ 明朝" w:eastAsia="ＭＳ 明朝"/>
          <w:color w:val="000000"/>
          <w:sz w:val="22"/>
        </w:rPr>
        <w:t>の規定により準用する第１８条</w:t>
      </w:r>
      <w:r>
        <w:rPr>
          <w:rFonts w:hint="default" w:ascii="ＭＳ 明朝" w:hAnsi="ＭＳ 明朝" w:eastAsia="ＭＳ 明朝"/>
          <w:color w:val="000000"/>
          <w:sz w:val="22"/>
        </w:rPr>
        <w:t>関係）</w:t>
      </w:r>
    </w:p>
    <w:tbl>
      <w:tblPr>
        <w:tblStyle w:val="11"/>
        <w:tblW w:w="0" w:type="auto"/>
        <w:tblInd w:w="52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8998"/>
      </w:tblGrid>
      <w:tr>
        <w:trPr>
          <w:trHeight w:val="10530" w:hRule="atLeast"/>
        </w:trPr>
        <w:tc>
          <w:tcPr>
            <w:tcW w:w="8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8" w:lineRule="exact"/>
              <w:jc w:val="center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補助事業等実績報告書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              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令和　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（あて先）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秋　田　県　知　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所在地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（住所）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法人企業名（氏名）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代表者職氏名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令和　年　月　日付け指令移－　　　で交付決定を受けた補助事業について、事業が完了したので、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リモートワークで秋田暮らし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支援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事業実施要領第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４２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条の規定により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準用する第１８条の規定により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、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関係書類を添えて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次のとおり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実績を報告します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１　補助金の名称　　　　　　　リモートワークで秋田暮らし支援事業費補助金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２　補助事業の名称　　　　　　リモートワークで秋田暮らし支援事業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3552" w:firstLineChars="16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（リモートワーク支援金）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３　補助金交付決定額　　　　　</w:t>
            </w:r>
            <w:r>
              <w:rPr>
                <w:rFonts w:hint="eastAsia"/>
                <w:spacing w:val="2"/>
                <w:sz w:val="22"/>
                <w:u w:val="single" w:color="auto"/>
              </w:rPr>
              <w:t>　　　　　　　　　　　　　　　　　　</w:t>
            </w:r>
            <w:r>
              <w:rPr>
                <w:rFonts w:hint="eastAsia"/>
                <w:spacing w:val="2"/>
                <w:sz w:val="22"/>
                <w:u w:val="single" w:color="auto"/>
              </w:rPr>
              <w:t xml:space="preserve"> </w:t>
            </w:r>
            <w:r>
              <w:rPr>
                <w:rFonts w:hint="eastAsia"/>
                <w:spacing w:val="2"/>
                <w:sz w:val="22"/>
                <w:u w:val="none" w:color="auto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４　補助金実績額　　　　　　　</w:t>
            </w:r>
            <w:r>
              <w:rPr>
                <w:rFonts w:hint="eastAsia"/>
                <w:spacing w:val="2"/>
                <w:sz w:val="22"/>
                <w:u w:val="single" w:color="auto"/>
              </w:rPr>
              <w:t>　　　　　　　　　　　　　　　　　　</w:t>
            </w:r>
            <w:r>
              <w:rPr>
                <w:rFonts w:hint="eastAsia"/>
                <w:spacing w:val="2"/>
                <w:sz w:val="22"/>
                <w:u w:val="single" w:color="auto"/>
              </w:rPr>
              <w:t xml:space="preserve"> </w:t>
            </w:r>
            <w:r>
              <w:rPr>
                <w:rFonts w:hint="eastAsia"/>
                <w:spacing w:val="2"/>
                <w:sz w:val="22"/>
                <w:u w:val="none" w:color="auto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５　差引増減額　　　　　　　　</w:t>
            </w:r>
            <w:r>
              <w:rPr>
                <w:rFonts w:hint="eastAsia"/>
                <w:spacing w:val="2"/>
                <w:sz w:val="22"/>
                <w:u w:val="single" w:color="auto"/>
              </w:rPr>
              <w:t>　　　　　　　　　　　　　　　　　　</w:t>
            </w:r>
            <w:r>
              <w:rPr>
                <w:rFonts w:hint="eastAsia"/>
                <w:spacing w:val="2"/>
                <w:sz w:val="22"/>
                <w:u w:val="single" w:color="auto"/>
              </w:rPr>
              <w:t xml:space="preserve"> </w:t>
            </w:r>
            <w:r>
              <w:rPr>
                <w:rFonts w:hint="eastAsia"/>
                <w:spacing w:val="2"/>
                <w:sz w:val="22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６　交付決定年月日　　　　　　令和　年　月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７　交付決定通知書指令番号　　指令移－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226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８　補助事業完了年月日　　　　令和　年　月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226" w:firstLineChars="100"/>
              <w:jc w:val="left"/>
              <w:rPr>
                <w:rFonts w:hint="eastAsia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９　確認事項（次の事項に同意又は証明する場合、□に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✓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印</w:t>
            </w:r>
            <w:r>
              <w:rPr>
                <w:rFonts w:hint="eastAsia"/>
                <w:spacing w:val="2"/>
                <w:sz w:val="22"/>
              </w:rPr>
              <w:t>を記入してください。）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eastAsia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　　□　要領第４３条及び要領別紙の記載事項を確認し、その内容に同意します。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eastAsia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　　□　リモートワーク移住を実施する社員等は、移住前の直近１年以上、当法人業務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678" w:firstLineChars="3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に就き、かつ、移住後も継続していることを証します。</w:t>
            </w: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904" w:firstLineChars="400"/>
              <w:jc w:val="left"/>
              <w:rPr>
                <w:rFonts w:hint="default"/>
                <w:spacing w:val="2"/>
                <w:sz w:val="22"/>
              </w:rPr>
            </w:pPr>
          </w:p>
        </w:tc>
      </w:tr>
    </w:tbl>
    <w:p>
      <w:pPr>
        <w:pStyle w:val="0"/>
        <w:jc w:val="both"/>
        <w:rPr>
          <w:rFonts w:hint="eastAsia"/>
          <w:spacing w:val="2"/>
        </w:rPr>
      </w:pPr>
      <w:r>
        <w:rPr>
          <w:rFonts w:hint="eastAsia"/>
          <w:spacing w:val="2"/>
        </w:rPr>
        <w:t>※上記９、２項目は、申請者が連携協定企業の場合に記載してください。</w:t>
      </w:r>
    </w:p>
    <w:p>
      <w:pPr>
        <w:pStyle w:val="0"/>
        <w:ind w:left="0" w:leftChars="0" w:right="0" w:rightChars="0" w:firstLine="0" w:firstLineChars="0"/>
        <w:rPr>
          <w:rFonts w:hint="default"/>
          <w:spacing w:val="2"/>
        </w:rPr>
      </w:pPr>
      <w:r>
        <w:rPr>
          <w:rFonts w:hint="eastAsia"/>
          <w:spacing w:val="2"/>
        </w:rPr>
        <w:t>※連携協定企業以外の場合は、雇用されている法人企業からの証明書を別途添付してください。</w:t>
      </w:r>
    </w:p>
    <w:sectPr>
      <w:type w:val="continuous"/>
      <w:pgSz w:w="11906" w:h="16838"/>
      <w:pgMar w:top="1417" w:right="1417" w:bottom="1417" w:left="1417" w:header="720" w:footer="720" w:gutter="0"/>
      <w:pgNumType w:start="1"/>
      <w:cols w:space="720"/>
      <w:textDirection w:val="lrTb"/>
      <w:docGrid w:type="linesAndChars" w:linePitch="320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8"/>
  <w:defaultTableStyle w:val="17"/>
  <w:drawingGridHorizontalSpacing w:val="409"/>
  <w:drawingGridVerticalSpacing w:val="16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535</Characters>
  <Application>JUST Note</Application>
  <Lines>42</Lines>
  <Paragraphs>25</Paragraphs>
  <CharactersWithSpaces>839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俊之</dc:creator>
  <cp:lastModifiedBy>佐藤　俊之</cp:lastModifiedBy>
  <cp:lastPrinted>2021-03-25T06:50:43Z</cp:lastPrinted>
  <dcterms:created xsi:type="dcterms:W3CDTF">2020-08-16T05:47:00Z</dcterms:created>
  <dcterms:modified xsi:type="dcterms:W3CDTF">2021-03-25T13:35:03Z</dcterms:modified>
  <cp:revision>7</cp:revision>
</cp:coreProperties>
</file>